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7C" w:rsidRDefault="004D1E7C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แบบรายงานแผนปฏิบัติการจัดซื้อจัดจ้าง ปีงบประมาณ 2556 (งบประมาณเงินรายได้)</w:t>
      </w:r>
    </w:p>
    <w:p w:rsidR="004D1E7C" w:rsidRDefault="004D1E7C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 กองกีฬาและนันทนาการ กรมมหาวิทยาลัยบูรพา จังหวัดชลบุรี กระทรวงศึกษาธิการ</w:t>
      </w:r>
    </w:p>
    <w:tbl>
      <w:tblPr>
        <w:tblStyle w:val="a3"/>
        <w:tblW w:w="0" w:type="auto"/>
        <w:tblLayout w:type="fixed"/>
        <w:tblLook w:val="04A0"/>
      </w:tblPr>
      <w:tblGrid>
        <w:gridCol w:w="468"/>
        <w:gridCol w:w="2070"/>
        <w:gridCol w:w="2430"/>
        <w:gridCol w:w="810"/>
        <w:gridCol w:w="810"/>
        <w:gridCol w:w="720"/>
        <w:gridCol w:w="450"/>
        <w:gridCol w:w="540"/>
        <w:gridCol w:w="540"/>
        <w:gridCol w:w="450"/>
        <w:gridCol w:w="450"/>
        <w:gridCol w:w="450"/>
        <w:gridCol w:w="540"/>
        <w:gridCol w:w="900"/>
        <w:gridCol w:w="810"/>
        <w:gridCol w:w="810"/>
        <w:gridCol w:w="990"/>
        <w:gridCol w:w="900"/>
        <w:gridCol w:w="900"/>
      </w:tblGrid>
      <w:tr w:rsidR="00945F41" w:rsidRPr="00564A31" w:rsidTr="00945F41">
        <w:tc>
          <w:tcPr>
            <w:tcW w:w="468" w:type="dxa"/>
            <w:vMerge w:val="restart"/>
            <w:vAlign w:val="center"/>
          </w:tcPr>
          <w:p w:rsidR="00945F41" w:rsidRPr="000F12AC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ลำ</w:t>
            </w:r>
          </w:p>
          <w:p w:rsidR="00945F41" w:rsidRPr="000F12AC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ดับ</w:t>
            </w:r>
          </w:p>
          <w:p w:rsidR="00945F41" w:rsidRPr="000F12AC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2070" w:type="dxa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แผนงาน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งบลงทุน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ลักษณะงาน</w:t>
            </w:r>
          </w:p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(/)</w:t>
            </w:r>
          </w:p>
        </w:tc>
        <w:tc>
          <w:tcPr>
            <w:tcW w:w="2430" w:type="dxa"/>
            <w:gridSpan w:val="5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</w:p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(/)</w:t>
            </w:r>
          </w:p>
        </w:tc>
        <w:tc>
          <w:tcPr>
            <w:tcW w:w="990" w:type="dxa"/>
            <w:gridSpan w:val="2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แผนการจ่ายเงิน</w:t>
            </w:r>
          </w:p>
        </w:tc>
        <w:tc>
          <w:tcPr>
            <w:tcW w:w="900" w:type="dxa"/>
            <w:vMerge w:val="restart"/>
            <w:vAlign w:val="center"/>
          </w:tcPr>
          <w:p w:rsidR="00945F41" w:rsidRPr="00945F4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</w:t>
            </w: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หรือกำหนด</w:t>
            </w:r>
          </w:p>
        </w:tc>
        <w:tc>
          <w:tcPr>
            <w:tcW w:w="2520" w:type="dxa"/>
            <w:gridSpan w:val="3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คุณลักษณะ</w:t>
            </w:r>
          </w:p>
        </w:tc>
        <w:tc>
          <w:tcPr>
            <w:tcW w:w="2520" w:type="dxa"/>
            <w:gridSpan w:val="3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เฉพาะแล้ว</w:t>
            </w:r>
          </w:p>
        </w:tc>
        <w:tc>
          <w:tcPr>
            <w:tcW w:w="2520" w:type="dxa"/>
            <w:gridSpan w:val="3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243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810" w:type="dxa"/>
            <w:vMerge w:val="restart"/>
            <w:vAlign w:val="center"/>
          </w:tcPr>
          <w:p w:rsidR="00945F41" w:rsidRPr="0082395C" w:rsidRDefault="00945F41" w:rsidP="0015150D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</w:p>
          <w:p w:rsidR="00945F41" w:rsidRPr="0082395C" w:rsidRDefault="00945F41" w:rsidP="0015150D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</w:pPr>
            <w:r w:rsidRPr="0082395C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(หน่วยนับ)</w:t>
            </w:r>
          </w:p>
        </w:tc>
        <w:tc>
          <w:tcPr>
            <w:tcW w:w="810" w:type="dxa"/>
            <w:vMerge w:val="restart"/>
            <w:vAlign w:val="center"/>
          </w:tcPr>
          <w:p w:rsidR="00945F4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งานต่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เนื่องที่</w:t>
            </w:r>
          </w:p>
          <w:p w:rsidR="00945F41" w:rsidRPr="0057355C" w:rsidRDefault="00945F41" w:rsidP="0015150D">
            <w:pPr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ผูกกับ</w:t>
            </w:r>
            <w:r w:rsidRPr="00AD6947">
              <w:rPr>
                <w:rFonts w:ascii="TH SarabunPSK" w:hAnsi="TH SarabunPSK" w:cs="TH SarabunPSK" w:hint="cs"/>
                <w:sz w:val="24"/>
                <w:szCs w:val="24"/>
                <w:cs/>
              </w:rPr>
              <w:t>งบ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947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:rsidR="00945F4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ต่อไป</w:t>
            </w:r>
          </w:p>
        </w:tc>
        <w:tc>
          <w:tcPr>
            <w:tcW w:w="72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เสร็จ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</w:t>
            </w:r>
          </w:p>
          <w:p w:rsidR="00945F41" w:rsidRPr="00564A31" w:rsidRDefault="00945F41" w:rsidP="00945F4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2556</w:t>
            </w:r>
          </w:p>
        </w:tc>
        <w:tc>
          <w:tcPr>
            <w:tcW w:w="45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</w:p>
        </w:tc>
        <w:tc>
          <w:tcPr>
            <w:tcW w:w="54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</w:p>
        </w:tc>
        <w:tc>
          <w:tcPr>
            <w:tcW w:w="54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ตกลง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450" w:type="dxa"/>
            <w:vMerge w:val="restart"/>
            <w:vAlign w:val="center"/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</w:t>
            </w:r>
          </w:p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กวด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450" w:type="dxa"/>
            <w:vMerge w:val="restart"/>
            <w:vAlign w:val="center"/>
          </w:tcPr>
          <w:p w:rsidR="00945F4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</w:t>
            </w:r>
          </w:p>
          <w:p w:rsidR="00945F4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กวด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  <w:tc>
          <w:tcPr>
            <w:tcW w:w="45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(/)</w:t>
            </w:r>
          </w:p>
        </w:tc>
        <w:tc>
          <w:tcPr>
            <w:tcW w:w="54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(/)</w:t>
            </w:r>
          </w:p>
        </w:tc>
        <w:tc>
          <w:tcPr>
            <w:tcW w:w="900" w:type="dxa"/>
            <w:tcBorders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ประกาศ</w:t>
            </w:r>
          </w:p>
        </w:tc>
        <w:tc>
          <w:tcPr>
            <w:tcW w:w="81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คาดว่าจะ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ลงนามใน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6663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</w:rPr>
              <w:t>(เดือน/ปี)</w:t>
            </w:r>
          </w:p>
        </w:tc>
        <w:tc>
          <w:tcPr>
            <w:tcW w:w="81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คาดว่าจะ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มีการส่ง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มอบปี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2556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6663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90" w:type="dxa"/>
            <w:vMerge w:val="restart"/>
            <w:vAlign w:val="center"/>
          </w:tcPr>
          <w:p w:rsidR="00945F41" w:rsidRPr="003D6663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666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6663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ในปี.........</w:t>
            </w:r>
          </w:p>
          <w:p w:rsidR="00945F41" w:rsidRPr="003D6663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0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เงินนอกงบ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หรือเงิน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สมทบ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สอบราคา/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7355C" w:rsidRDefault="00945F41" w:rsidP="0015150D">
            <w:pPr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ประกวด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e-GP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ยื่นซอง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ประกวด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945F41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82395C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45F41" w:rsidRPr="00564A31" w:rsidRDefault="00945F41" w:rsidP="00945F41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(เดือน/ปี)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70" w:type="dxa"/>
            <w:tcBorders>
              <w:bottom w:val="nil"/>
            </w:tcBorders>
          </w:tcPr>
          <w:p w:rsidR="00945F41" w:rsidRPr="00C13A1A" w:rsidRDefault="00945F41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945F41" w:rsidRPr="00C13A1A" w:rsidRDefault="00945F41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โครงการปรับหน้าดินปลูกหญ้า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</w:t>
            </w:r>
          </w:p>
        </w:tc>
        <w:tc>
          <w:tcPr>
            <w:tcW w:w="81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945F41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bottom w:val="nil"/>
            </w:tcBorders>
          </w:tcPr>
          <w:p w:rsidR="00945F41" w:rsidRPr="00564A31" w:rsidRDefault="00466CF5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</w:t>
            </w:r>
            <w:r w:rsid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. 55</w:t>
            </w:r>
          </w:p>
        </w:tc>
        <w:tc>
          <w:tcPr>
            <w:tcW w:w="990" w:type="dxa"/>
            <w:tcBorders>
              <w:bottom w:val="nil"/>
            </w:tcBorders>
          </w:tcPr>
          <w:p w:rsidR="00945F41" w:rsidRPr="00564A31" w:rsidRDefault="00945F41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1,600,000</w:t>
            </w:r>
          </w:p>
        </w:tc>
        <w:tc>
          <w:tcPr>
            <w:tcW w:w="900" w:type="dxa"/>
            <w:tcBorders>
              <w:bottom w:val="nil"/>
            </w:tcBorders>
          </w:tcPr>
          <w:p w:rsidR="00945F41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945F41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945F41" w:rsidRPr="004C346B" w:rsidRDefault="00945F41" w:rsidP="0015150D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945F41" w:rsidRPr="00C13A1A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ชมพู</w:t>
            </w:r>
            <w:proofErr w:type="spellStart"/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พันธ์ทิพย์</w:t>
            </w:r>
            <w:proofErr w:type="spellEnd"/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พร้อมติดตั้งปั้มน้ำ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070" w:type="dxa"/>
            <w:tcBorders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6517FB" w:rsidRPr="00C13A1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โครงการสร้างอัฒจันทร์สนามชมพู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990" w:type="dxa"/>
            <w:tcBorders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515,184</w:t>
            </w:r>
          </w:p>
        </w:tc>
        <w:tc>
          <w:tcPr>
            <w:tcW w:w="900" w:type="dxa"/>
            <w:tcBorders>
              <w:bottom w:val="nil"/>
            </w:tcBorders>
          </w:tcPr>
          <w:p w:rsidR="006517FB" w:rsidRPr="00564A31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C13A1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พันธ์ทิพย์</w:t>
            </w:r>
            <w:proofErr w:type="spellEnd"/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C13A1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824372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ปรับปรุงพื้นสนามหญ้า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82395C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Default="00824372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สนามกีฬากลาง (เชาวน์  มณีวงษ์)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C13A1A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โครงการปรับปรุงห้องน้ำ</w:t>
            </w:r>
            <w:proofErr w:type="spellStart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มวย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4C346B" w:rsidRDefault="006517FB" w:rsidP="0015150D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โครงการปรับปรุงประตูเหล็กม้วน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D3609C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609C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หน้าโรงพลศึกษา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651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D3609C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โครงการปรับปรุงระบบไฟ</w:t>
            </w:r>
            <w:proofErr w:type="spellStart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สปอร์ต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594F3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ไลส์</w:t>
            </w:r>
            <w:proofErr w:type="spellEnd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สนามกีฬากลาง</w:t>
            </w:r>
            <w:r w:rsidRPr="00594F3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(เชาวน์ มณีวงษ์)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6517FB" w:rsidRPr="00C13A1A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โครงการปรับปรุงระบบไฟฟ้า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 56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200,000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ค่าใช้สอย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4C346B" w:rsidRDefault="006517FB" w:rsidP="0015150D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</w:t>
            </w:r>
            <w:proofErr w:type="spellStart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Pr="00594F3B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แบดมินตัน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651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072248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โครงการติดตั้งเครื่องเสียงประจำ 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โรงพลศึกษา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>, โรงพลศึกษา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</w:t>
            </w: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594F3B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สนามแบดมินตัน, สระว่ายน้ำ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072248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โครงการเพิ่มอัฒจันทร์โรงพลศึกษา 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072248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07224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และโรงพลศึกษา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651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F649D7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C13A1A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โครงการปรับปรุงกระจกด้านหน้า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712B69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.ค. 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180,000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F649D7" w:rsidTr="0015150D">
        <w:tc>
          <w:tcPr>
            <w:tcW w:w="468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และหลังพร้อมติดเหล็กดัด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17FB" w:rsidRPr="00F649D7" w:rsidTr="0015150D">
        <w:tc>
          <w:tcPr>
            <w:tcW w:w="468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6517FB" w:rsidRPr="00F649D7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โรงพลศึกษา 1</w:t>
            </w:r>
          </w:p>
        </w:tc>
        <w:tc>
          <w:tcPr>
            <w:tcW w:w="81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517FB" w:rsidRPr="00F649D7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45F41" w:rsidRPr="00945F41" w:rsidRDefault="00945F41" w:rsidP="00945F4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15150D"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>- 2 -</w:t>
      </w:r>
    </w:p>
    <w:p w:rsidR="00945F41" w:rsidRDefault="00945F41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8"/>
        <w:gridCol w:w="2070"/>
        <w:gridCol w:w="2430"/>
        <w:gridCol w:w="810"/>
        <w:gridCol w:w="810"/>
        <w:gridCol w:w="720"/>
        <w:gridCol w:w="450"/>
        <w:gridCol w:w="540"/>
        <w:gridCol w:w="540"/>
        <w:gridCol w:w="450"/>
        <w:gridCol w:w="450"/>
        <w:gridCol w:w="450"/>
        <w:gridCol w:w="540"/>
        <w:gridCol w:w="900"/>
        <w:gridCol w:w="810"/>
        <w:gridCol w:w="810"/>
        <w:gridCol w:w="990"/>
        <w:gridCol w:w="900"/>
        <w:gridCol w:w="900"/>
      </w:tblGrid>
      <w:tr w:rsidR="00945F41" w:rsidRPr="00564A31" w:rsidTr="0015150D">
        <w:tc>
          <w:tcPr>
            <w:tcW w:w="468" w:type="dxa"/>
            <w:vMerge w:val="restart"/>
            <w:vAlign w:val="center"/>
          </w:tcPr>
          <w:p w:rsidR="00945F41" w:rsidRPr="000F12AC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ลำ</w:t>
            </w:r>
          </w:p>
          <w:p w:rsidR="00945F41" w:rsidRPr="000F12AC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ดับ</w:t>
            </w:r>
          </w:p>
          <w:p w:rsidR="00945F41" w:rsidRPr="000F12AC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2070" w:type="dxa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แผนงาน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งบลงทุน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ลักษณะงาน</w:t>
            </w:r>
          </w:p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(/)</w:t>
            </w:r>
          </w:p>
        </w:tc>
        <w:tc>
          <w:tcPr>
            <w:tcW w:w="2430" w:type="dxa"/>
            <w:gridSpan w:val="5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</w:p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(/)</w:t>
            </w:r>
          </w:p>
        </w:tc>
        <w:tc>
          <w:tcPr>
            <w:tcW w:w="990" w:type="dxa"/>
            <w:gridSpan w:val="2"/>
            <w:tcBorders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945F41" w:rsidRPr="000837EB" w:rsidRDefault="00945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แผนการจ่ายเงิน</w:t>
            </w:r>
          </w:p>
        </w:tc>
        <w:tc>
          <w:tcPr>
            <w:tcW w:w="900" w:type="dxa"/>
            <w:vMerge w:val="restart"/>
            <w:vAlign w:val="center"/>
          </w:tcPr>
          <w:p w:rsidR="00945F41" w:rsidRPr="00945F4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</w:t>
            </w: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หรือกำหนด</w:t>
            </w:r>
          </w:p>
        </w:tc>
        <w:tc>
          <w:tcPr>
            <w:tcW w:w="2520" w:type="dxa"/>
            <w:gridSpan w:val="3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คุณลักษณะ</w:t>
            </w:r>
          </w:p>
        </w:tc>
        <w:tc>
          <w:tcPr>
            <w:tcW w:w="2520" w:type="dxa"/>
            <w:gridSpan w:val="3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เฉพาะแล้ว</w:t>
            </w:r>
          </w:p>
        </w:tc>
        <w:tc>
          <w:tcPr>
            <w:tcW w:w="2520" w:type="dxa"/>
            <w:gridSpan w:val="3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243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810" w:type="dxa"/>
            <w:vMerge w:val="restart"/>
            <w:vAlign w:val="center"/>
          </w:tcPr>
          <w:p w:rsidR="00945F41" w:rsidRPr="0082395C" w:rsidRDefault="00945F41" w:rsidP="0015150D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</w:p>
          <w:p w:rsidR="00945F41" w:rsidRPr="0082395C" w:rsidRDefault="00945F41" w:rsidP="0015150D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</w:pPr>
            <w:r w:rsidRPr="0082395C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(หน่วยนับ)</w:t>
            </w:r>
          </w:p>
        </w:tc>
        <w:tc>
          <w:tcPr>
            <w:tcW w:w="810" w:type="dxa"/>
            <w:vMerge w:val="restart"/>
            <w:vAlign w:val="center"/>
          </w:tcPr>
          <w:p w:rsidR="00945F4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งานต่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เนื่องที่</w:t>
            </w:r>
          </w:p>
          <w:p w:rsidR="00945F41" w:rsidRPr="0057355C" w:rsidRDefault="00945F41" w:rsidP="0015150D">
            <w:pPr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ผูกกับ</w:t>
            </w:r>
            <w:r w:rsidRPr="00AD6947">
              <w:rPr>
                <w:rFonts w:ascii="TH SarabunPSK" w:hAnsi="TH SarabunPSK" w:cs="TH SarabunPSK" w:hint="cs"/>
                <w:sz w:val="24"/>
                <w:szCs w:val="24"/>
                <w:cs/>
              </w:rPr>
              <w:t>งบ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947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:rsidR="00945F4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ต่อไป</w:t>
            </w:r>
          </w:p>
        </w:tc>
        <w:tc>
          <w:tcPr>
            <w:tcW w:w="72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เสร็จ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2556</w:t>
            </w:r>
          </w:p>
        </w:tc>
        <w:tc>
          <w:tcPr>
            <w:tcW w:w="45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</w:p>
        </w:tc>
        <w:tc>
          <w:tcPr>
            <w:tcW w:w="54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</w:p>
        </w:tc>
        <w:tc>
          <w:tcPr>
            <w:tcW w:w="54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ตกลง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450" w:type="dxa"/>
            <w:vMerge w:val="restart"/>
            <w:vAlign w:val="center"/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</w:t>
            </w:r>
          </w:p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กวด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450" w:type="dxa"/>
            <w:vMerge w:val="restart"/>
            <w:vAlign w:val="center"/>
          </w:tcPr>
          <w:p w:rsidR="00945F4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</w:t>
            </w:r>
          </w:p>
          <w:p w:rsidR="00945F4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กวด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  <w:tc>
          <w:tcPr>
            <w:tcW w:w="45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(/)</w:t>
            </w:r>
          </w:p>
        </w:tc>
        <w:tc>
          <w:tcPr>
            <w:tcW w:w="54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(/)</w:t>
            </w:r>
          </w:p>
        </w:tc>
        <w:tc>
          <w:tcPr>
            <w:tcW w:w="900" w:type="dxa"/>
            <w:tcBorders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ประกาศ</w:t>
            </w:r>
          </w:p>
        </w:tc>
        <w:tc>
          <w:tcPr>
            <w:tcW w:w="81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คาดว่าจะ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ลงนามใน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6663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</w:rPr>
              <w:t>(เดือน/ปี)</w:t>
            </w:r>
          </w:p>
        </w:tc>
        <w:tc>
          <w:tcPr>
            <w:tcW w:w="81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คาดว่าจะ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มีการส่ง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มอบปี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2556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6663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90" w:type="dxa"/>
            <w:vMerge w:val="restart"/>
            <w:vAlign w:val="center"/>
          </w:tcPr>
          <w:p w:rsidR="00945F41" w:rsidRPr="003D6663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666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6663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ในปี.........</w:t>
            </w:r>
          </w:p>
          <w:p w:rsidR="00945F41" w:rsidRPr="003D6663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00" w:type="dxa"/>
            <w:vMerge w:val="restart"/>
            <w:vAlign w:val="center"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เงินนอกงบ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หรือเงิน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สมทบ</w:t>
            </w:r>
          </w:p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สอบราคา/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7355C" w:rsidRDefault="00945F41" w:rsidP="0015150D">
            <w:pPr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ประกวด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e-GP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ยื่นซอง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ประกวด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45F41" w:rsidRPr="00564A31" w:rsidTr="0015150D">
        <w:tc>
          <w:tcPr>
            <w:tcW w:w="468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5F41" w:rsidRPr="0082395C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945F41" w:rsidRPr="00564A31" w:rsidRDefault="00945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45F41" w:rsidRPr="00564A31" w:rsidRDefault="00945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(เดือน/ปี)</w:t>
            </w: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945F41" w:rsidRPr="00564A31" w:rsidRDefault="00945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</w:tc>
        <w:tc>
          <w:tcPr>
            <w:tcW w:w="2070" w:type="dxa"/>
            <w:tcBorders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โครงการสร้างห้องสำหรับกรรมการ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517FB" w:rsidRDefault="00712B69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.ค. 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990" w:type="dxa"/>
            <w:tcBorders>
              <w:bottom w:val="nil"/>
            </w:tcBorders>
          </w:tcPr>
          <w:p w:rsidR="006517FB" w:rsidRPr="00564A31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17FB" w:rsidRPr="00951334" w:rsidRDefault="006517FB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180,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000</w:t>
            </w:r>
          </w:p>
        </w:tc>
        <w:tc>
          <w:tcPr>
            <w:tcW w:w="90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4C346B" w:rsidRDefault="006517FB" w:rsidP="0015150D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C13A1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สนามฟุต</w:t>
            </w:r>
            <w:proofErr w:type="spellStart"/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ซอล</w:t>
            </w:r>
            <w:proofErr w:type="spellEnd"/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651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</w:tc>
        <w:tc>
          <w:tcPr>
            <w:tcW w:w="2070" w:type="dxa"/>
            <w:tcBorders>
              <w:bottom w:val="nil"/>
            </w:tcBorders>
          </w:tcPr>
          <w:p w:rsidR="006517FB" w:rsidRPr="00C13A1A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6517FB" w:rsidRPr="00844C3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4C3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โครงการปรับปรุงพื้นสนามพร้อม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517FB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 56</w:t>
            </w:r>
          </w:p>
        </w:tc>
        <w:tc>
          <w:tcPr>
            <w:tcW w:w="810" w:type="dxa"/>
            <w:tcBorders>
              <w:bottom w:val="nil"/>
            </w:tcBorders>
          </w:tcPr>
          <w:p w:rsidR="006517FB" w:rsidRPr="00F649D7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9D7"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990" w:type="dxa"/>
            <w:tcBorders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150,000</w:t>
            </w:r>
          </w:p>
        </w:tc>
        <w:tc>
          <w:tcPr>
            <w:tcW w:w="900" w:type="dxa"/>
            <w:tcBorders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C13A1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4C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ทาสีและตีเส้นสนามโรงพลศึกษา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0211B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โครงการปรับปรุงห้องรับแขกหน้า 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712B69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6517FB" w:rsidRPr="0082395C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6517FB" w:rsidRPr="000211B1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ประรำพิธีสนามกีฬากลาง (เชาวน์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C13A1A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มณีวงษ์)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517FB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517FB" w:rsidRPr="00C13A1A" w:rsidRDefault="006517FB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517FB" w:rsidRPr="000211B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โครงการทำป้ายชื่อสนามกีฬาทั้ง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712B69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932624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6517FB" w:rsidRPr="00932624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6517FB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517FB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517FB" w:rsidRPr="00F649D7" w:rsidRDefault="006517FB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517FB" w:rsidRPr="000211B1" w:rsidRDefault="006517FB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สนาม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517FB" w:rsidRDefault="006517FB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932624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517FB" w:rsidRPr="00564A31" w:rsidRDefault="006517FB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272413" w:rsidRPr="0082395C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272413" w:rsidRPr="000211B1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โครงการขัดพื้นปา</w:t>
            </w:r>
            <w:proofErr w:type="spellStart"/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เก้</w:t>
            </w:r>
            <w:proofErr w:type="spellEnd"/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พร้อมตีเส้น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932624" w:rsidRDefault="00272413" w:rsidP="000025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464</w:t>
            </w:r>
            <w:r w:rsidRPr="00932624"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816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272413" w:rsidRPr="0082395C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272413" w:rsidRPr="000211B1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สนามวอลเลย์บอลโรงพลศึกษา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932624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272413" w:rsidRPr="00C13A1A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272413" w:rsidRPr="000211B1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proofErr w:type="spellStart"/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สกอร์</w:t>
            </w:r>
            <w:proofErr w:type="spellEnd"/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>บอร์ด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932624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27241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272413" w:rsidRPr="00F649D7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272413" w:rsidRPr="000211B1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11B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ไฟฟ้าโรงพลศึกษา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272413" w:rsidRPr="0082395C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272413" w:rsidRPr="00844C3A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4C3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โครงการทำพื้นผิวสนามพร้อมตี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เส้น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712B6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ก.พ.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27241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272413" w:rsidRPr="0082395C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272413" w:rsidRPr="00844C3A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4C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สนามเทนนิส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844C3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สนาม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272413" w:rsidRPr="0082395C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272413" w:rsidRPr="001E03D9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1E03D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โครงการปรับปรุงกระถางคบเพลิง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เม.ย.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272413" w:rsidRPr="00C13A1A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03D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และราวเหล็กอัฒจันทร์สูงสนาม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Default="0027241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272413" w:rsidRPr="00C13A1A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E03D9">
              <w:rPr>
                <w:rFonts w:ascii="TH SarabunPSK" w:hAnsi="TH SarabunPSK" w:cs="TH SarabunPSK" w:hint="cs"/>
                <w:sz w:val="24"/>
                <w:szCs w:val="24"/>
                <w:cs/>
              </w:rPr>
              <w:t>กีฬากลาง</w:t>
            </w:r>
            <w:r w:rsidRPr="001E03D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E03D9">
              <w:rPr>
                <w:rFonts w:ascii="TH SarabunPSK" w:hAnsi="TH SarabunPSK" w:cs="TH SarabunPSK" w:hint="cs"/>
                <w:sz w:val="24"/>
                <w:szCs w:val="24"/>
                <w:cs/>
              </w:rPr>
              <w:t>(เชาวน์ มณีวงษ์)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72413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564A3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72413" w:rsidRPr="00945F4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โครงการปรับปรุงลานหญ้าสนาม 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Default="0027241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เม.ย. 56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160,000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272413" w:rsidRPr="00945F41" w:rsidTr="0015150D">
        <w:tc>
          <w:tcPr>
            <w:tcW w:w="468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กีฬากลาง</w:t>
            </w:r>
            <w:r w:rsidRPr="00945F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(เชาวน์ มณีวงษ์) 2 ข้าง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72413" w:rsidRPr="00945F41" w:rsidTr="00945F41">
        <w:tc>
          <w:tcPr>
            <w:tcW w:w="468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2070" w:type="dxa"/>
            <w:tcBorders>
              <w:bottom w:val="nil"/>
            </w:tcBorders>
          </w:tcPr>
          <w:p w:rsidR="00272413" w:rsidRPr="00945F41" w:rsidRDefault="0027241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โครงการปรับปรุงลู่วิ่งสนามกีฬา</w:t>
            </w:r>
          </w:p>
        </w:tc>
        <w:tc>
          <w:tcPr>
            <w:tcW w:w="81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1 งาน</w:t>
            </w:r>
          </w:p>
        </w:tc>
        <w:tc>
          <w:tcPr>
            <w:tcW w:w="81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 56</w:t>
            </w:r>
          </w:p>
        </w:tc>
        <w:tc>
          <w:tcPr>
            <w:tcW w:w="81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เม.ย. 56</w:t>
            </w:r>
          </w:p>
        </w:tc>
        <w:tc>
          <w:tcPr>
            <w:tcW w:w="990" w:type="dxa"/>
            <w:tcBorders>
              <w:bottom w:val="nil"/>
            </w:tcBorders>
          </w:tcPr>
          <w:p w:rsidR="00272413" w:rsidRPr="00945F41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272413" w:rsidRPr="00945F41" w:rsidRDefault="00272413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300,000</w:t>
            </w:r>
          </w:p>
        </w:tc>
        <w:tc>
          <w:tcPr>
            <w:tcW w:w="900" w:type="dxa"/>
            <w:tcBorders>
              <w:bottom w:val="nil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</w:tc>
      </w:tr>
      <w:tr w:rsidR="00272413" w:rsidRPr="00945F41" w:rsidTr="00945F41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</w:t>
            </w:r>
            <w:r w:rsidRPr="00945F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(เชาวน์ มณีวงษ์)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272413" w:rsidRPr="00945F41" w:rsidRDefault="0027241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5150D" w:rsidRDefault="0015150D" w:rsidP="00EA3F4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945F41" w:rsidRPr="0015150D" w:rsidRDefault="00EA3F41" w:rsidP="00EA3F4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5150D"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>- 3 -</w:t>
      </w:r>
    </w:p>
    <w:p w:rsidR="00EA3F41" w:rsidRPr="00945F41" w:rsidRDefault="00EA3F41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8"/>
        <w:gridCol w:w="2070"/>
        <w:gridCol w:w="2430"/>
        <w:gridCol w:w="810"/>
        <w:gridCol w:w="810"/>
        <w:gridCol w:w="720"/>
        <w:gridCol w:w="450"/>
        <w:gridCol w:w="540"/>
        <w:gridCol w:w="540"/>
        <w:gridCol w:w="450"/>
        <w:gridCol w:w="450"/>
        <w:gridCol w:w="450"/>
        <w:gridCol w:w="540"/>
        <w:gridCol w:w="900"/>
        <w:gridCol w:w="810"/>
        <w:gridCol w:w="810"/>
        <w:gridCol w:w="990"/>
        <w:gridCol w:w="900"/>
        <w:gridCol w:w="540"/>
        <w:gridCol w:w="360"/>
      </w:tblGrid>
      <w:tr w:rsidR="00EA3F41" w:rsidRPr="00564A31" w:rsidTr="0015150D">
        <w:tc>
          <w:tcPr>
            <w:tcW w:w="468" w:type="dxa"/>
            <w:vMerge w:val="restart"/>
            <w:vAlign w:val="center"/>
          </w:tcPr>
          <w:p w:rsidR="00EA3F41" w:rsidRPr="000F12AC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ลำ</w:t>
            </w:r>
          </w:p>
          <w:p w:rsidR="00EA3F41" w:rsidRPr="000F12AC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ดับ</w:t>
            </w:r>
          </w:p>
          <w:p w:rsidR="00EA3F41" w:rsidRPr="000F12AC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12AC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</w:p>
        </w:tc>
        <w:tc>
          <w:tcPr>
            <w:tcW w:w="2070" w:type="dxa"/>
            <w:vMerge w:val="restart"/>
            <w:vAlign w:val="center"/>
          </w:tcPr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แผนงาน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งบลงทุน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ลักษณะงาน</w:t>
            </w:r>
          </w:p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(/)</w:t>
            </w:r>
          </w:p>
        </w:tc>
        <w:tc>
          <w:tcPr>
            <w:tcW w:w="2430" w:type="dxa"/>
            <w:gridSpan w:val="5"/>
            <w:vMerge w:val="restart"/>
            <w:vAlign w:val="center"/>
          </w:tcPr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</w:p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(/)</w:t>
            </w:r>
          </w:p>
        </w:tc>
        <w:tc>
          <w:tcPr>
            <w:tcW w:w="990" w:type="dxa"/>
            <w:gridSpan w:val="2"/>
            <w:tcBorders>
              <w:bottom w:val="nil"/>
            </w:tcBorders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ออกแบบ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EA3F41" w:rsidRPr="000837EB" w:rsidRDefault="00EA3F41" w:rsidP="001515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837EB">
              <w:rPr>
                <w:rFonts w:ascii="TH SarabunPSK" w:hAnsi="TH SarabunPSK" w:cs="TH SarabunPSK" w:hint="cs"/>
                <w:sz w:val="28"/>
                <w:cs/>
              </w:rPr>
              <w:t>แผนการจ่ายเงิน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EA3F41" w:rsidRPr="00945F4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45F41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หมายเหตุ</w:t>
            </w: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หรือกำหนด</w:t>
            </w:r>
          </w:p>
        </w:tc>
        <w:tc>
          <w:tcPr>
            <w:tcW w:w="2520" w:type="dxa"/>
            <w:gridSpan w:val="3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คุณลักษณะ</w:t>
            </w:r>
          </w:p>
        </w:tc>
        <w:tc>
          <w:tcPr>
            <w:tcW w:w="2520" w:type="dxa"/>
            <w:gridSpan w:val="3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0" w:type="dxa"/>
            <w:gridSpan w:val="2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gridSpan w:val="5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เฉพาะแล้ว</w:t>
            </w:r>
          </w:p>
        </w:tc>
        <w:tc>
          <w:tcPr>
            <w:tcW w:w="2520" w:type="dxa"/>
            <w:gridSpan w:val="3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243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810" w:type="dxa"/>
            <w:vMerge w:val="restart"/>
            <w:vAlign w:val="center"/>
          </w:tcPr>
          <w:p w:rsidR="00EA3F41" w:rsidRPr="0082395C" w:rsidRDefault="00EA3F41" w:rsidP="0015150D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</w:p>
          <w:p w:rsidR="00EA3F41" w:rsidRPr="0082395C" w:rsidRDefault="00EA3F41" w:rsidP="0015150D">
            <w:pPr>
              <w:jc w:val="center"/>
              <w:rPr>
                <w:rFonts w:ascii="TH SarabunPSK" w:hAnsi="TH SarabunPSK" w:cs="TH SarabunPSK"/>
                <w:spacing w:val="-14"/>
                <w:sz w:val="24"/>
                <w:szCs w:val="24"/>
                <w:cs/>
              </w:rPr>
            </w:pPr>
            <w:r w:rsidRPr="0082395C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(หน่วยนับ)</w:t>
            </w:r>
          </w:p>
        </w:tc>
        <w:tc>
          <w:tcPr>
            <w:tcW w:w="810" w:type="dxa"/>
            <w:vMerge w:val="restart"/>
            <w:vAlign w:val="center"/>
          </w:tcPr>
          <w:p w:rsidR="00EA3F4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งานต่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เนื่องที่</w:t>
            </w:r>
          </w:p>
          <w:p w:rsidR="00EA3F41" w:rsidRPr="0057355C" w:rsidRDefault="00EA3F41" w:rsidP="0015150D">
            <w:pPr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ผูกกับ</w:t>
            </w:r>
            <w:r w:rsidRPr="00AD6947">
              <w:rPr>
                <w:rFonts w:ascii="TH SarabunPSK" w:hAnsi="TH SarabunPSK" w:cs="TH SarabunPSK" w:hint="cs"/>
                <w:sz w:val="24"/>
                <w:szCs w:val="24"/>
                <w:cs/>
              </w:rPr>
              <w:t>งบ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947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:rsidR="00EA3F4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ต่อไป</w:t>
            </w:r>
          </w:p>
        </w:tc>
        <w:tc>
          <w:tcPr>
            <w:tcW w:w="72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งานที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เสร็จ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2556</w:t>
            </w:r>
          </w:p>
        </w:tc>
        <w:tc>
          <w:tcPr>
            <w:tcW w:w="45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</w:p>
        </w:tc>
        <w:tc>
          <w:tcPr>
            <w:tcW w:w="54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</w:t>
            </w:r>
          </w:p>
        </w:tc>
        <w:tc>
          <w:tcPr>
            <w:tcW w:w="54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ตกลง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450" w:type="dxa"/>
            <w:vMerge w:val="restart"/>
            <w:vAlign w:val="center"/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</w:t>
            </w:r>
          </w:p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กวด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450" w:type="dxa"/>
            <w:vMerge w:val="restart"/>
            <w:vAlign w:val="center"/>
          </w:tcPr>
          <w:p w:rsidR="00EA3F4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</w:t>
            </w:r>
          </w:p>
          <w:p w:rsidR="00EA3F4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กวด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  <w:tc>
          <w:tcPr>
            <w:tcW w:w="45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(/)</w:t>
            </w:r>
          </w:p>
        </w:tc>
        <w:tc>
          <w:tcPr>
            <w:tcW w:w="54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(/)</w:t>
            </w:r>
          </w:p>
        </w:tc>
        <w:tc>
          <w:tcPr>
            <w:tcW w:w="900" w:type="dxa"/>
            <w:tcBorders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ประกาศ</w:t>
            </w:r>
          </w:p>
        </w:tc>
        <w:tc>
          <w:tcPr>
            <w:tcW w:w="81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คาดว่าจะ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ลงนามใน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6663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</w:rPr>
              <w:t>(เดือน/ปี)</w:t>
            </w:r>
          </w:p>
        </w:tc>
        <w:tc>
          <w:tcPr>
            <w:tcW w:w="81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คาดว่าจะ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มีการส่ง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มอบปี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2556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6663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90" w:type="dxa"/>
            <w:vMerge w:val="restart"/>
            <w:vAlign w:val="center"/>
          </w:tcPr>
          <w:p w:rsidR="00EA3F41" w:rsidRPr="003D6663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6663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D6663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ในปี.........</w:t>
            </w:r>
          </w:p>
          <w:p w:rsidR="00EA3F41" w:rsidRPr="003D6663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00" w:type="dxa"/>
            <w:vMerge w:val="restart"/>
            <w:vAlign w:val="center"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เงินนอกงบ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หรือเงิน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สมทบ</w:t>
            </w:r>
          </w:p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สอบราคา/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7355C" w:rsidRDefault="00EA3F41" w:rsidP="0015150D">
            <w:pPr>
              <w:jc w:val="center"/>
              <w:rPr>
                <w:rFonts w:ascii="TH SarabunPSK" w:hAnsi="TH SarabunPSK" w:cs="TH SarabunPSK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ประกวด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e-GP</w:t>
            </w: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ยื่นซอง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ประกวด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3F41" w:rsidRPr="00564A31" w:rsidTr="0015150D">
        <w:tc>
          <w:tcPr>
            <w:tcW w:w="468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EA3F41" w:rsidRPr="0082395C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A3F41" w:rsidRPr="00564A31" w:rsidRDefault="00EA3F41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EA3F41" w:rsidRPr="00564A31" w:rsidRDefault="00EA3F41" w:rsidP="0015150D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4A31">
              <w:rPr>
                <w:rFonts w:ascii="TH SarabunPSK" w:hAnsi="TH SarabunPSK" w:cs="TH SarabunPSK" w:hint="cs"/>
                <w:sz w:val="24"/>
                <w:szCs w:val="24"/>
                <w:cs/>
              </w:rPr>
              <w:t>(เดือน/ปี)</w:t>
            </w: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</w:tcPr>
          <w:p w:rsidR="00EA3F41" w:rsidRPr="00564A31" w:rsidRDefault="00EA3F41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15150D">
        <w:tc>
          <w:tcPr>
            <w:tcW w:w="468" w:type="dxa"/>
            <w:tcBorders>
              <w:bottom w:val="nil"/>
            </w:tcBorders>
          </w:tcPr>
          <w:p w:rsidR="006B7963" w:rsidRDefault="006B7963" w:rsidP="00FD23C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</w:t>
            </w:r>
          </w:p>
        </w:tc>
        <w:tc>
          <w:tcPr>
            <w:tcW w:w="2070" w:type="dxa"/>
            <w:tcBorders>
              <w:bottom w:val="nil"/>
            </w:tcBorders>
          </w:tcPr>
          <w:p w:rsidR="006B7963" w:rsidRPr="00C13A1A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13A1A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6B7963" w:rsidRPr="00844C3A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เครื่องปรับอากาศขนาด 9,000 บีทียู </w:t>
            </w:r>
          </w:p>
        </w:tc>
        <w:tc>
          <w:tcPr>
            <w:tcW w:w="81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เครื่อง</w:t>
            </w:r>
          </w:p>
        </w:tc>
        <w:tc>
          <w:tcPr>
            <w:tcW w:w="81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B7963" w:rsidRPr="00F649D7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bottom w:val="nil"/>
            </w:tcBorders>
          </w:tcPr>
          <w:p w:rsidR="006B7963" w:rsidRPr="00F649D7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ธ.ค. 55</w:t>
            </w:r>
          </w:p>
        </w:tc>
        <w:tc>
          <w:tcPr>
            <w:tcW w:w="990" w:type="dxa"/>
            <w:tcBorders>
              <w:bottom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6B7963" w:rsidRPr="00564A31" w:rsidRDefault="006B7963" w:rsidP="00FD23C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B796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B7963" w:rsidRPr="00F649D7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B7963" w:rsidRPr="00C13A1A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พร้อมอุปกรณ์ติดตั้ง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B7963" w:rsidRPr="0082395C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ตู้โชว์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 ตู้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19,000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</w:tcPr>
          <w:p w:rsidR="006B7963" w:rsidRPr="00564A31" w:rsidRDefault="006B7963" w:rsidP="00FD23C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B796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B7963" w:rsidRPr="0082395C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15150D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:rsidR="006B7963" w:rsidRDefault="006B7963" w:rsidP="00FD23C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6B7963" w:rsidRPr="00C13A1A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ตู้ใส่แฟ้มแขวน 2 ชั้น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พร้อมท๊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 ตู้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พ.ย. 55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14,000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nil"/>
            </w:tcBorders>
          </w:tcPr>
          <w:p w:rsidR="006B7963" w:rsidRPr="00564A31" w:rsidRDefault="006B7963" w:rsidP="00FD23C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B7963" w:rsidRPr="00564A31" w:rsidTr="0015150D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และพร้อมขารองตู้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6517FB">
        <w:tc>
          <w:tcPr>
            <w:tcW w:w="468" w:type="dxa"/>
            <w:tcBorders>
              <w:bottom w:val="nil"/>
            </w:tcBorders>
          </w:tcPr>
          <w:p w:rsidR="006B7963" w:rsidRDefault="006B7963" w:rsidP="00FD23C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</w:p>
        </w:tc>
        <w:tc>
          <w:tcPr>
            <w:tcW w:w="2070" w:type="dxa"/>
            <w:tcBorders>
              <w:bottom w:val="nil"/>
            </w:tcBorders>
          </w:tcPr>
          <w:p w:rsidR="006B7963" w:rsidRPr="0082395C" w:rsidRDefault="006B7963" w:rsidP="006517FB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งานสนับสนุนการจัดการศึกษา</w:t>
            </w:r>
          </w:p>
        </w:tc>
        <w:tc>
          <w:tcPr>
            <w:tcW w:w="2430" w:type="dxa"/>
            <w:tcBorders>
              <w:bottom w:val="nil"/>
            </w:tcBorders>
          </w:tcPr>
          <w:p w:rsidR="006B7963" w:rsidRPr="00F649D7" w:rsidRDefault="006B7963" w:rsidP="00651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เครื่องโทรสาร</w:t>
            </w:r>
          </w:p>
        </w:tc>
        <w:tc>
          <w:tcPr>
            <w:tcW w:w="81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 เครื่อง</w:t>
            </w:r>
          </w:p>
        </w:tc>
        <w:tc>
          <w:tcPr>
            <w:tcW w:w="81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45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54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6B7963" w:rsidRPr="00F649D7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 56</w:t>
            </w:r>
          </w:p>
        </w:tc>
        <w:tc>
          <w:tcPr>
            <w:tcW w:w="810" w:type="dxa"/>
            <w:tcBorders>
              <w:bottom w:val="nil"/>
            </w:tcBorders>
          </w:tcPr>
          <w:p w:rsidR="006B7963" w:rsidRPr="00F649D7" w:rsidRDefault="006B7963" w:rsidP="006B796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 56</w:t>
            </w:r>
          </w:p>
        </w:tc>
        <w:tc>
          <w:tcPr>
            <w:tcW w:w="990" w:type="dxa"/>
            <w:tcBorders>
              <w:bottom w:val="nil"/>
            </w:tcBorders>
          </w:tcPr>
          <w:p w:rsidR="006B7963" w:rsidRPr="00564A31" w:rsidRDefault="006B7963" w:rsidP="006517F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B7963" w:rsidRPr="00951334" w:rsidRDefault="006B7963" w:rsidP="006517FB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15,000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</w:p>
        </w:tc>
      </w:tr>
      <w:tr w:rsidR="006B7963" w:rsidRPr="00564A31" w:rsidTr="006517FB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6B7963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6B7963" w:rsidRPr="004C346B" w:rsidRDefault="006B7963" w:rsidP="006517FB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6B7963" w:rsidRPr="00C13A1A" w:rsidRDefault="006B7963" w:rsidP="006517F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auto"/>
            </w:tcBorders>
          </w:tcPr>
          <w:p w:rsidR="006B7963" w:rsidRPr="00564A31" w:rsidRDefault="006B7963" w:rsidP="006517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0211B1" w:rsidRDefault="006B7963" w:rsidP="00151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21550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EA3F41" w:rsidRDefault="006B7963" w:rsidP="00EA3F41">
            <w:pPr>
              <w:rPr>
                <w:rFonts w:ascii="TH SarabunPSK" w:hAnsi="TH SarabunPSK" w:cs="TH SarabunPSK"/>
                <w:sz w:val="28"/>
                <w:cs/>
              </w:rPr>
            </w:pPr>
            <w:r w:rsidRPr="00EA3F41">
              <w:rPr>
                <w:rFonts w:ascii="TH SarabunPSK" w:hAnsi="TH SarabunPSK" w:cs="TH SarabunPSK" w:hint="cs"/>
                <w:sz w:val="28"/>
                <w:cs/>
              </w:rPr>
              <w:t>ลายมือชื่อ......................................ผู้จัดทำ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963" w:rsidRPr="00EA3F41" w:rsidRDefault="006B7963" w:rsidP="00EA3F41">
            <w:pPr>
              <w:rPr>
                <w:rFonts w:ascii="TH SarabunPSK" w:hAnsi="TH SarabunPSK" w:cs="TH SarabunPSK"/>
                <w:sz w:val="28"/>
              </w:rPr>
            </w:pPr>
            <w:r w:rsidRPr="00EA3F41">
              <w:rPr>
                <w:rFonts w:ascii="TH SarabunPSK" w:hAnsi="TH SarabunPSK" w:cs="TH SarabunPSK" w:hint="cs"/>
                <w:sz w:val="28"/>
                <w:cs/>
              </w:rPr>
              <w:t>ลายมือชื่อ.................................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EA3F41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EA3F41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EA3F41" w:rsidRDefault="006B7963" w:rsidP="00EA3F41">
            <w:pPr>
              <w:rPr>
                <w:rFonts w:ascii="TH SarabunPSK" w:hAnsi="TH SarabunPSK" w:cs="TH SarabunPSK"/>
                <w:sz w:val="28"/>
                <w:cs/>
              </w:rPr>
            </w:pPr>
            <w:r w:rsidRPr="00EA3F41">
              <w:rPr>
                <w:rFonts w:ascii="TH SarabunPSK" w:hAnsi="TH SarabunPSK" w:cs="TH SarabunPSK" w:hint="cs"/>
                <w:sz w:val="28"/>
                <w:cs/>
              </w:rPr>
              <w:t>ชื่อ  (นางสาวพิมพ์</w:t>
            </w:r>
            <w:proofErr w:type="spellStart"/>
            <w:r w:rsidRPr="00EA3F41">
              <w:rPr>
                <w:rFonts w:ascii="TH SarabunPSK" w:hAnsi="TH SarabunPSK" w:cs="TH SarabunPSK" w:hint="cs"/>
                <w:sz w:val="28"/>
                <w:cs/>
              </w:rPr>
              <w:t>ภัท</w:t>
            </w:r>
            <w:proofErr w:type="spellEnd"/>
            <w:r w:rsidRPr="00EA3F41">
              <w:rPr>
                <w:rFonts w:ascii="TH SarabunPSK" w:hAnsi="TH SarabunPSK" w:cs="TH SarabunPSK" w:hint="cs"/>
                <w:sz w:val="28"/>
                <w:cs/>
              </w:rPr>
              <w:t>รา  เนื่อง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จำนงค์</w:t>
            </w:r>
            <w:proofErr w:type="spellEnd"/>
            <w:r w:rsidRPr="00EA3F4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963" w:rsidRPr="00EA3F41" w:rsidRDefault="006B7963" w:rsidP="00EA3F41">
            <w:pPr>
              <w:rPr>
                <w:rFonts w:ascii="TH SarabunPSK" w:hAnsi="TH SarabunPSK" w:cs="TH SarabunPSK"/>
                <w:sz w:val="28"/>
              </w:rPr>
            </w:pPr>
            <w:r w:rsidRPr="00EA3F41">
              <w:rPr>
                <w:rFonts w:ascii="TH SarabunPSK" w:hAnsi="TH SarabunPSK" w:cs="TH SarabunPSK" w:hint="cs"/>
                <w:sz w:val="28"/>
                <w:cs/>
              </w:rPr>
              <w:t xml:space="preserve">ชื่อ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3F41">
              <w:rPr>
                <w:rFonts w:ascii="TH SarabunPSK" w:hAnsi="TH SarabunPSK" w:cs="TH SarabunPSK" w:hint="cs"/>
                <w:sz w:val="28"/>
                <w:cs/>
              </w:rPr>
              <w:t>(นายครรชิต  ดอกไม้คลี่)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7963" w:rsidRPr="00564A31" w:rsidTr="00EA3F41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963" w:rsidRPr="00EA3F41" w:rsidRDefault="006B7963" w:rsidP="00EA3F41">
            <w:pPr>
              <w:rPr>
                <w:rFonts w:ascii="TH SarabunPSK" w:hAnsi="TH SarabunPSK" w:cs="TH SarabunPSK"/>
                <w:sz w:val="28"/>
                <w:cs/>
              </w:rPr>
            </w:pPr>
            <w:r w:rsidRPr="00EA3F41">
              <w:rPr>
                <w:rFonts w:ascii="TH SarabunPSK" w:hAnsi="TH SarabunPSK" w:cs="TH SarabunPSK" w:hint="cs"/>
                <w:sz w:val="28"/>
                <w:cs/>
              </w:rPr>
              <w:t>ตำแหน่ง  เจ้าหน้าที่บริหารงานทั่วไป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B7963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7963" w:rsidRPr="00EA3F41" w:rsidRDefault="006B7963" w:rsidP="00EA3F41">
            <w:pPr>
              <w:rPr>
                <w:rFonts w:ascii="TH SarabunPSK" w:hAnsi="TH SarabunPSK" w:cs="TH SarabunPSK"/>
                <w:sz w:val="28"/>
              </w:rPr>
            </w:pPr>
            <w:r w:rsidRPr="00EA3F41">
              <w:rPr>
                <w:rFonts w:ascii="TH SarabunPSK" w:hAnsi="TH SarabunPSK" w:cs="TH SarabunPSK" w:hint="cs"/>
                <w:sz w:val="28"/>
                <w:cs/>
              </w:rPr>
              <w:t>ตำแหน่ง  ผู้อำนวยการกองกีฬาและนันทนาการ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B7963" w:rsidRPr="00564A31" w:rsidRDefault="006B7963" w:rsidP="0015150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945F41" w:rsidRDefault="00945F41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5F41" w:rsidRDefault="00945F41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5F41" w:rsidRDefault="00945F41" w:rsidP="00CF68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E6A6D" w:rsidRDefault="0015150D" w:rsidP="0015150D">
      <w:pPr>
        <w:spacing w:line="240" w:lineRule="auto"/>
        <w:rPr>
          <w:rFonts w:ascii="TH SarabunPSK" w:hAnsi="TH SarabunPSK" w:cs="TH SarabunPSK"/>
          <w:sz w:val="18"/>
          <w:szCs w:val="18"/>
          <w:cs/>
        </w:rPr>
        <w:sectPr w:rsidR="000E6A6D" w:rsidSect="000E6A6D">
          <w:pgSz w:w="16839" w:h="11907" w:orient="landscape" w:code="9"/>
          <w:pgMar w:top="576" w:right="432" w:bottom="576" w:left="576" w:header="706" w:footer="706" w:gutter="0"/>
          <w:cols w:space="708"/>
          <w:docGrid w:linePitch="360"/>
        </w:sectPr>
      </w:pPr>
      <w:r w:rsidRPr="003841C8">
        <w:rPr>
          <w:rFonts w:ascii="TH SarabunPSK" w:hAnsi="TH SarabunPSK" w:cs="TH SarabunPSK" w:hint="cs"/>
          <w:sz w:val="18"/>
          <w:szCs w:val="18"/>
          <w:cs/>
        </w:rPr>
        <w:lastRenderedPageBreak/>
        <w:tab/>
      </w:r>
    </w:p>
    <w:p w:rsidR="0015150D" w:rsidRPr="003841C8" w:rsidRDefault="000E6A6D" w:rsidP="0015150D">
      <w:pPr>
        <w:spacing w:line="240" w:lineRule="auto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160020</wp:posOffset>
            </wp:positionV>
            <wp:extent cx="571500" cy="571500"/>
            <wp:effectExtent l="19050" t="0" r="0" b="0"/>
            <wp:wrapSquare wrapText="bothSides"/>
            <wp:docPr id="3" name="Picture 3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50D" w:rsidRPr="003841C8" w:rsidRDefault="0015150D" w:rsidP="0015150D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841C8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:rsidR="0015150D" w:rsidRPr="001550B9" w:rsidRDefault="0015150D" w:rsidP="0015150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15150D" w:rsidRDefault="0015150D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ส่วนงาน  สำนักงานอธิการบดี  กองกีฬาและนันทนาการ โทร. ๒๔๔๒, ๒๗๐๐ ต่อ ๒๐๐</w:t>
      </w:r>
    </w:p>
    <w:p w:rsidR="0015150D" w:rsidRDefault="0015150D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๖๖๐๒.๑๓/</w:t>
      </w:r>
      <w:r w:rsidR="00211136">
        <w:rPr>
          <w:rFonts w:ascii="TH SarabunPSK" w:hAnsi="TH SarabunPSK" w:cs="TH SarabunPSK" w:hint="cs"/>
          <w:sz w:val="32"/>
          <w:szCs w:val="32"/>
          <w:cs/>
        </w:rPr>
        <w:t>๑๐๓๙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๒</w:t>
      </w:r>
      <w:r w:rsidR="00E60AD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ตุลาคม  พ.ศ. ๒๕๕๕</w:t>
      </w:r>
    </w:p>
    <w:p w:rsidR="0015150D" w:rsidRDefault="0015150D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ขอส่งแบบรายงานแผนปฏิบัติการจัดซื้อจัดจ้าง ปีงบประมาณ ๒๕๕๖ (งบประมาณเงินรายได้)</w:t>
      </w:r>
    </w:p>
    <w:p w:rsidR="0015150D" w:rsidRDefault="0015150D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150D" w:rsidRDefault="00FD23C8" w:rsidP="001515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รองอธิการบดีฝ่ายบริหาร</w:t>
      </w:r>
    </w:p>
    <w:p w:rsidR="00642549" w:rsidRDefault="00642549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611E" w:rsidRDefault="00642549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611E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D23C8">
        <w:rPr>
          <w:rFonts w:ascii="TH SarabunPSK" w:hAnsi="TH SarabunPSK" w:cs="TH SarabunPSK" w:hint="cs"/>
          <w:sz w:val="32"/>
          <w:szCs w:val="32"/>
          <w:cs/>
        </w:rPr>
        <w:t xml:space="preserve">หนังสือกองแผนงาน ด่วนที่สุด ที่ </w:t>
      </w:r>
      <w:proofErr w:type="spellStart"/>
      <w:r w:rsidR="00FD23C8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="00FD23C8">
        <w:rPr>
          <w:rFonts w:ascii="TH SarabunPSK" w:hAnsi="TH SarabunPSK" w:cs="TH SarabunPSK" w:hint="cs"/>
          <w:sz w:val="32"/>
          <w:szCs w:val="32"/>
          <w:cs/>
        </w:rPr>
        <w:t xml:space="preserve"> ๖๖๐๒.๘/ว ๐๖๕๘ ลงวันที่ ๑๗ ตุลาคม พ.ศ.</w:t>
      </w:r>
    </w:p>
    <w:p w:rsidR="00FD23C8" w:rsidRDefault="00FD23C8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๒๕๕๕ เรื่อง การติดตามเร่งรัดการใช้จ่ายงบประมาณประจำปีงบประมาณ พ.ศ. ๒๕๕๖ โดยให้ทุกส่วนงาน</w:t>
      </w:r>
    </w:p>
    <w:p w:rsidR="00FD23C8" w:rsidRDefault="008A611E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จัดทำแผน</w:t>
      </w:r>
      <w:r w:rsidR="00FD23C8">
        <w:rPr>
          <w:rFonts w:ascii="TH SarabunPSK" w:hAnsi="TH SarabunPSK" w:cs="TH SarabunPSK" w:hint="cs"/>
          <w:sz w:val="32"/>
          <w:szCs w:val="32"/>
          <w:cs/>
        </w:rPr>
        <w:t>งานจัดซื้</w:t>
      </w:r>
      <w:r>
        <w:rPr>
          <w:rFonts w:ascii="TH SarabunPSK" w:hAnsi="TH SarabunPSK" w:cs="TH SarabunPSK" w:hint="cs"/>
          <w:sz w:val="32"/>
          <w:szCs w:val="32"/>
          <w:cs/>
        </w:rPr>
        <w:t>อจัดจ้างครุภัณฑ์และสิ่งก่อสร้าง</w:t>
      </w:r>
      <w:r w:rsidR="00FD23C8">
        <w:rPr>
          <w:rFonts w:ascii="TH SarabunPSK" w:hAnsi="TH SarabunPSK" w:cs="TH SarabunPSK" w:hint="cs"/>
          <w:sz w:val="32"/>
          <w:szCs w:val="32"/>
          <w:cs/>
        </w:rPr>
        <w:t>ทุกรายการ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 ในการ</w:t>
      </w:r>
      <w:r w:rsidR="00FD23C8">
        <w:rPr>
          <w:rFonts w:ascii="TH SarabunPSK" w:hAnsi="TH SarabunPSK" w:cs="TH SarabunPSK" w:hint="cs"/>
          <w:sz w:val="32"/>
          <w:szCs w:val="32"/>
          <w:cs/>
        </w:rPr>
        <w:t>นี้ กองกีฬาและนันทนาการได้</w:t>
      </w:r>
    </w:p>
    <w:p w:rsidR="008A611E" w:rsidRPr="00FD23C8" w:rsidRDefault="008A611E" w:rsidP="001515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จัดทำแผนจัดซื้อจัดจ้างฯ เสร็จเรียบร้อยแล้ว จึงขอส่งแผนจัดซื้อจัดจ้างดังกล่าวมาพร้อมหนังสือนี้</w:t>
      </w:r>
      <w:r w:rsidR="00FD23C8">
        <w:rPr>
          <w:rFonts w:ascii="TH SarabunPSK" w:hAnsi="TH SarabunPSK" w:cs="TH SarabunPSK" w:hint="cs"/>
          <w:sz w:val="32"/>
          <w:szCs w:val="32"/>
          <w:cs/>
        </w:rPr>
        <w:t>และได้จัดส่งเป็นไฟล์ให้ทาง</w:t>
      </w:r>
      <w:r w:rsidR="00FD23C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FD23C8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="00FD23C8">
        <w:rPr>
          <w:rFonts w:ascii="TH SarabunPSK" w:hAnsi="TH SarabunPSK" w:cs="TH SarabunPSK" w:hint="cs"/>
          <w:sz w:val="32"/>
          <w:szCs w:val="32"/>
          <w:cs/>
        </w:rPr>
        <w:t xml:space="preserve"> ด้วยแล้ว</w:t>
      </w:r>
    </w:p>
    <w:p w:rsidR="008A611E" w:rsidRDefault="008A611E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611E" w:rsidRDefault="008A611E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8A611E" w:rsidRDefault="008A611E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A611E" w:rsidRDefault="008A611E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150D" w:rsidRDefault="00C7777C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8.7pt;margin-top:.4pt;width:173.95pt;height:49.55pt;z-index:251661312;mso-width-percent:400;mso-height-percent:200;mso-width-percent:400;mso-height-percent:200;mso-width-relative:margin;mso-height-relative:margin" stroked="f">
            <v:textbox style="mso-fit-shape-to-text:t">
              <w:txbxContent>
                <w:p w:rsidR="00FD23C8" w:rsidRPr="008A611E" w:rsidRDefault="00FD23C8" w:rsidP="008A611E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A611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(นายครรชิต  ดอกไม้คลี่)</w:t>
                  </w:r>
                </w:p>
                <w:p w:rsidR="00FD23C8" w:rsidRPr="008A611E" w:rsidRDefault="00FD23C8" w:rsidP="008A611E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A611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ผู้อำนวยการกองกีฬาและนันทนาการ</w:t>
                  </w:r>
                </w:p>
              </w:txbxContent>
            </v:textbox>
          </v:shape>
        </w:pict>
      </w:r>
    </w:p>
    <w:p w:rsidR="0015150D" w:rsidRDefault="0015150D" w:rsidP="001515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5150D" w:rsidRDefault="0015150D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E60AD6" w:rsidRPr="003841C8" w:rsidRDefault="00E60AD6" w:rsidP="00E60AD6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-97155</wp:posOffset>
            </wp:positionV>
            <wp:extent cx="571500" cy="571500"/>
            <wp:effectExtent l="19050" t="0" r="0" b="0"/>
            <wp:wrapSquare wrapText="bothSides"/>
            <wp:docPr id="1" name="Picture 3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841C8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:rsidR="00E60AD6" w:rsidRPr="001550B9" w:rsidRDefault="00E60AD6" w:rsidP="00E60AD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ส่วนงาน  สำนักงานอธิการบดี  กองกีฬาและนันทนาการ โทร. ๒๔๔๒, ๒๗๐๐ ต่อ ๒๐๐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๖๖๐๒.๑๓/</w:t>
      </w:r>
      <w:r w:rsidR="00211136">
        <w:rPr>
          <w:rFonts w:ascii="TH SarabunPSK" w:hAnsi="TH SarabunPSK" w:cs="TH SarabunPSK" w:hint="cs"/>
          <w:sz w:val="32"/>
          <w:szCs w:val="32"/>
          <w:cs/>
        </w:rPr>
        <w:t>๑๐๓๘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๒๕  ตุลาคม  พ.ศ. ๒๕๕๕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ขอส่งแบบรายงานแผนปฏิบัติการจัดซื้อจัดจ้าง ปีงบประมาณ ๒๕๕๖ (งบประมาณเงินรายได้)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รองอธิการบดีฝ่ายบริหาร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ตามมติที่ประชุมคณะกรรมการประสานงานสำนักงานอธิการบดี ในคราวประชุม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๑๐/๒๕๕๕ เมื่อวันศุกร์ที่ ๕ ตุลาคม พ.ศ. ๒๕๕๕ ให้จัดทำแผนจัดซื้อจัดจ้างรายการครุภัณฑ์และ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สิ่งก่อสร้าง นั้น ในการนี้ กองกีฬาและนันทนาการได้จัดทำแผนจัดซื้อจัดจ้างฯ เสร็จเรียบร้อยแล้ว จึงขอ</w:t>
      </w:r>
    </w:p>
    <w:p w:rsidR="00E60AD6" w:rsidRPr="00FD23C8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ส่งแผนจัดซื้อจัดจ้างดังกล่าวมาพร้อมหนังสือนี้ ดังแนบ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0AD6" w:rsidRDefault="00C7777C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zh-TW" w:bidi="ar-SA"/>
        </w:rPr>
        <w:pict>
          <v:shape id="_x0000_s1028" type="#_x0000_t202" style="position:absolute;margin-left:208.7pt;margin-top:.4pt;width:173.95pt;height:49.55pt;z-index:251663360;mso-width-percent:400;mso-height-percent:200;mso-width-percent:400;mso-height-percent:200;mso-width-relative:margin;mso-height-relative:margin" stroked="f">
            <v:textbox style="mso-fit-shape-to-text:t">
              <w:txbxContent>
                <w:p w:rsidR="00E60AD6" w:rsidRPr="008A611E" w:rsidRDefault="00E60AD6" w:rsidP="00E60AD6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A611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(นายครรชิต  ดอกไม้คลี่)</w:t>
                  </w:r>
                </w:p>
                <w:p w:rsidR="00E60AD6" w:rsidRPr="008A611E" w:rsidRDefault="00E60AD6" w:rsidP="00E60AD6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A611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ผู้อำนวยการกองกีฬาและนันทนาการ</w:t>
                  </w:r>
                </w:p>
              </w:txbxContent>
            </v:textbox>
          </v:shape>
        </w:pict>
      </w:r>
    </w:p>
    <w:p w:rsidR="00E60AD6" w:rsidRDefault="00E60AD6" w:rsidP="00E60A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60AD6" w:rsidRDefault="00E60AD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11136" w:rsidRPr="003841C8" w:rsidRDefault="00211136" w:rsidP="00211136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-97155</wp:posOffset>
            </wp:positionV>
            <wp:extent cx="571500" cy="571500"/>
            <wp:effectExtent l="19050" t="0" r="0" b="0"/>
            <wp:wrapSquare wrapText="bothSides"/>
            <wp:docPr id="2" name="Picture 3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841C8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:rsidR="00211136" w:rsidRPr="001550B9" w:rsidRDefault="00211136" w:rsidP="00211136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ส่วนงาน  สำนักงานอธิการบดี  กองกีฬาและนันทนาการ โทร. ๒๔๔๒, ๒๗๐๐ ต่อ ๒๐๐</w:t>
      </w: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๖๖๐๒.๑๓/๑๐๔๐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๒๕  ตุลาคม  พ.ศ. ๒๕๕๕</w:t>
      </w: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ขอความอนุเคราะห์เขียนแบบและกำหนดราคากลาง</w:t>
      </w: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ผู้อำนวยการกองอาคารสถานที่</w:t>
      </w: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666D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ตามที่กองกีฬาและนันทนาการได้รับอนุมัติงบประมาณเงินรายได้ หมวดค่าที่ดินและสิ่งก่อสร้าง ประจำปีงบประมาณ พ.ศ. ๒๕๕๖ เพื่อปรับปรุงสนามกีฬาต่าง ๆ ภายในมหาวิทยาลัยบูรพา</w:t>
      </w:r>
    </w:p>
    <w:p w:rsidR="003E666D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ในการรองรับเป็นเจ้าภาพการแข่งขันกีฬาบุคลากรสำนักงานคณะกรรมการการอุดมศึกษา ครั้งที่ ๓๒ </w:t>
      </w:r>
    </w:p>
    <w:p w:rsidR="003E666D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๑-๘ พฤษภาคม พ.ศ. ๒๕๕๖ ความทราบแล้ว นั้น เพื่อให้การเตรียมงานการปรับปรุงสนาม</w:t>
      </w:r>
    </w:p>
    <w:p w:rsidR="003E666D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กีฬาต่าง ๆ เป็นไปอย่างมีประสิทธิภาพและบรรลุตามแผนที่กำหนด จึงขอความอนุเคราะห์จากกองอาคาร</w:t>
      </w:r>
    </w:p>
    <w:p w:rsidR="003E666D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สถานที่ดำเนินการเขียนแบบและกำหนดราคากลางตามระยะเวลาที่ต้องแล้วเสร็จตามเอกสารดังแนบ  </w:t>
      </w:r>
    </w:p>
    <w:p w:rsidR="00211136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ได้ประสานงานกับหัวหน้างานออกแบบและซ่อมบำรุงในเบื้องต้นแล้ว</w:t>
      </w:r>
    </w:p>
    <w:p w:rsidR="003E666D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136" w:rsidRDefault="003E666D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211136" w:rsidRDefault="00211136" w:rsidP="002111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11136" w:rsidRDefault="00211136" w:rsidP="00226BE6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3E666D" w:rsidRPr="00211136" w:rsidRDefault="00C7777C" w:rsidP="00226BE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  <w:lang w:eastAsia="zh-TW" w:bidi="ar-SA"/>
        </w:rPr>
        <w:pict>
          <v:shape id="_x0000_s1029" type="#_x0000_t202" style="position:absolute;margin-left:203.45pt;margin-top:9.8pt;width:174.8pt;height:48.8pt;z-index:251669504;mso-width-percent:400;mso-height-percent:200;mso-width-percent:400;mso-height-percent:200;mso-width-relative:margin;mso-height-relative:margin" stroked="f">
            <v:textbox style="mso-fit-shape-to-text:t">
              <w:txbxContent>
                <w:p w:rsidR="003E666D" w:rsidRPr="003E666D" w:rsidRDefault="003E666D" w:rsidP="003E666D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3E666D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(นายครรชิต  ดอกไม้คลี่)</w:t>
                  </w:r>
                </w:p>
                <w:p w:rsidR="003E666D" w:rsidRPr="003E666D" w:rsidRDefault="003E666D" w:rsidP="003E666D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3E666D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ผู้อำนวยการกองกีฬาและนันทนาการ</w:t>
                  </w:r>
                </w:p>
              </w:txbxContent>
            </v:textbox>
          </v:shape>
        </w:pict>
      </w:r>
    </w:p>
    <w:sectPr w:rsidR="003E666D" w:rsidRPr="00211136" w:rsidSect="000E6A6D">
      <w:pgSz w:w="11907" w:h="16839" w:code="9"/>
      <w:pgMar w:top="1008" w:right="1440" w:bottom="1152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6257"/>
    <w:multiLevelType w:val="hybridMultilevel"/>
    <w:tmpl w:val="C7020CF2"/>
    <w:lvl w:ilvl="0" w:tplc="4F34FB6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B0DF1"/>
    <w:multiLevelType w:val="hybridMultilevel"/>
    <w:tmpl w:val="4F0CD7F2"/>
    <w:lvl w:ilvl="0" w:tplc="18A856B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E13B8"/>
    <w:multiLevelType w:val="hybridMultilevel"/>
    <w:tmpl w:val="C08657E8"/>
    <w:lvl w:ilvl="0" w:tplc="37C6355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01C40"/>
    <w:rsid w:val="00001AC0"/>
    <w:rsid w:val="000211B1"/>
    <w:rsid w:val="00070187"/>
    <w:rsid w:val="00072248"/>
    <w:rsid w:val="00077846"/>
    <w:rsid w:val="000837EB"/>
    <w:rsid w:val="00090FD7"/>
    <w:rsid w:val="000E6A6D"/>
    <w:rsid w:val="000F12AC"/>
    <w:rsid w:val="0012133C"/>
    <w:rsid w:val="001429C7"/>
    <w:rsid w:val="00142DA7"/>
    <w:rsid w:val="00144489"/>
    <w:rsid w:val="00145947"/>
    <w:rsid w:val="0015150D"/>
    <w:rsid w:val="001A1D8C"/>
    <w:rsid w:val="001C6B75"/>
    <w:rsid w:val="001D0BF0"/>
    <w:rsid w:val="001D3771"/>
    <w:rsid w:val="001E03D9"/>
    <w:rsid w:val="00210E38"/>
    <w:rsid w:val="00211136"/>
    <w:rsid w:val="00215508"/>
    <w:rsid w:val="00226BE6"/>
    <w:rsid w:val="00237069"/>
    <w:rsid w:val="00245C32"/>
    <w:rsid w:val="00272413"/>
    <w:rsid w:val="0028503A"/>
    <w:rsid w:val="002C7F28"/>
    <w:rsid w:val="002D633B"/>
    <w:rsid w:val="003176ED"/>
    <w:rsid w:val="003A7A4B"/>
    <w:rsid w:val="003B3625"/>
    <w:rsid w:val="003D6663"/>
    <w:rsid w:val="003E0F32"/>
    <w:rsid w:val="003E666D"/>
    <w:rsid w:val="003E7E6F"/>
    <w:rsid w:val="004138B6"/>
    <w:rsid w:val="0041733E"/>
    <w:rsid w:val="00453141"/>
    <w:rsid w:val="00466CF5"/>
    <w:rsid w:val="00475304"/>
    <w:rsid w:val="004803C7"/>
    <w:rsid w:val="004916E8"/>
    <w:rsid w:val="00497AA0"/>
    <w:rsid w:val="004A485F"/>
    <w:rsid w:val="004B57EA"/>
    <w:rsid w:val="004C346B"/>
    <w:rsid w:val="004C75D1"/>
    <w:rsid w:val="004D1E7C"/>
    <w:rsid w:val="004E6ED2"/>
    <w:rsid w:val="004F4EC3"/>
    <w:rsid w:val="00506E5A"/>
    <w:rsid w:val="005163FE"/>
    <w:rsid w:val="00517833"/>
    <w:rsid w:val="00522051"/>
    <w:rsid w:val="00560C79"/>
    <w:rsid w:val="00564A31"/>
    <w:rsid w:val="0057355C"/>
    <w:rsid w:val="0058786A"/>
    <w:rsid w:val="00594F3B"/>
    <w:rsid w:val="005A31D0"/>
    <w:rsid w:val="005E1F1A"/>
    <w:rsid w:val="005E30A8"/>
    <w:rsid w:val="005E4953"/>
    <w:rsid w:val="005E6B4F"/>
    <w:rsid w:val="005F76C7"/>
    <w:rsid w:val="00603C1C"/>
    <w:rsid w:val="00617A66"/>
    <w:rsid w:val="00626391"/>
    <w:rsid w:val="006343B6"/>
    <w:rsid w:val="00637D02"/>
    <w:rsid w:val="00642549"/>
    <w:rsid w:val="006517FB"/>
    <w:rsid w:val="006A467B"/>
    <w:rsid w:val="006A7CAA"/>
    <w:rsid w:val="006B2903"/>
    <w:rsid w:val="006B7963"/>
    <w:rsid w:val="006C7D73"/>
    <w:rsid w:val="006D1C05"/>
    <w:rsid w:val="006D40A6"/>
    <w:rsid w:val="00712B69"/>
    <w:rsid w:val="00733771"/>
    <w:rsid w:val="007A12D6"/>
    <w:rsid w:val="007E0683"/>
    <w:rsid w:val="007E16AB"/>
    <w:rsid w:val="0080042B"/>
    <w:rsid w:val="008011F3"/>
    <w:rsid w:val="0082395C"/>
    <w:rsid w:val="00824372"/>
    <w:rsid w:val="0083526F"/>
    <w:rsid w:val="00843802"/>
    <w:rsid w:val="00844C3A"/>
    <w:rsid w:val="0085055A"/>
    <w:rsid w:val="0085729B"/>
    <w:rsid w:val="0086718A"/>
    <w:rsid w:val="00880B50"/>
    <w:rsid w:val="008955EA"/>
    <w:rsid w:val="008A1324"/>
    <w:rsid w:val="008A611E"/>
    <w:rsid w:val="008B78E6"/>
    <w:rsid w:val="008C02D3"/>
    <w:rsid w:val="00932624"/>
    <w:rsid w:val="00945F41"/>
    <w:rsid w:val="00946EF8"/>
    <w:rsid w:val="00951334"/>
    <w:rsid w:val="00962BEB"/>
    <w:rsid w:val="009753A4"/>
    <w:rsid w:val="009873A3"/>
    <w:rsid w:val="009A0046"/>
    <w:rsid w:val="009B5AD7"/>
    <w:rsid w:val="009C2714"/>
    <w:rsid w:val="009E358D"/>
    <w:rsid w:val="009F7743"/>
    <w:rsid w:val="00A05886"/>
    <w:rsid w:val="00A454BE"/>
    <w:rsid w:val="00A54E08"/>
    <w:rsid w:val="00A632BE"/>
    <w:rsid w:val="00A73830"/>
    <w:rsid w:val="00A85493"/>
    <w:rsid w:val="00A91D8C"/>
    <w:rsid w:val="00AC1AFC"/>
    <w:rsid w:val="00AC2333"/>
    <w:rsid w:val="00AC2E0D"/>
    <w:rsid w:val="00AD013E"/>
    <w:rsid w:val="00AD6947"/>
    <w:rsid w:val="00AF6EF5"/>
    <w:rsid w:val="00B555F6"/>
    <w:rsid w:val="00B72E33"/>
    <w:rsid w:val="00BA0AA0"/>
    <w:rsid w:val="00BA4E48"/>
    <w:rsid w:val="00BC2930"/>
    <w:rsid w:val="00BE3FE2"/>
    <w:rsid w:val="00BF7B0F"/>
    <w:rsid w:val="00C0367E"/>
    <w:rsid w:val="00C0410D"/>
    <w:rsid w:val="00C13A1A"/>
    <w:rsid w:val="00C14AD6"/>
    <w:rsid w:val="00C46F71"/>
    <w:rsid w:val="00C7777C"/>
    <w:rsid w:val="00C8358F"/>
    <w:rsid w:val="00CE7D92"/>
    <w:rsid w:val="00CF687C"/>
    <w:rsid w:val="00D15C96"/>
    <w:rsid w:val="00D3609C"/>
    <w:rsid w:val="00D83827"/>
    <w:rsid w:val="00D85161"/>
    <w:rsid w:val="00DE016A"/>
    <w:rsid w:val="00E01C40"/>
    <w:rsid w:val="00E508DA"/>
    <w:rsid w:val="00E60AD6"/>
    <w:rsid w:val="00E642B1"/>
    <w:rsid w:val="00E96D6A"/>
    <w:rsid w:val="00EA3F41"/>
    <w:rsid w:val="00EA6414"/>
    <w:rsid w:val="00EA6C82"/>
    <w:rsid w:val="00EB71B6"/>
    <w:rsid w:val="00EC0529"/>
    <w:rsid w:val="00ED4FCD"/>
    <w:rsid w:val="00F040C9"/>
    <w:rsid w:val="00F42E58"/>
    <w:rsid w:val="00F63D57"/>
    <w:rsid w:val="00F649D7"/>
    <w:rsid w:val="00FD23C8"/>
    <w:rsid w:val="00FD29F6"/>
    <w:rsid w:val="00FF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1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61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57E8-F836-4AEA-BE28-B329575D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11</cp:revision>
  <cp:lastPrinted>2012-10-30T02:56:00Z</cp:lastPrinted>
  <dcterms:created xsi:type="dcterms:W3CDTF">2012-10-25T02:33:00Z</dcterms:created>
  <dcterms:modified xsi:type="dcterms:W3CDTF">2012-10-30T02:57:00Z</dcterms:modified>
</cp:coreProperties>
</file>